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95EDE" w:rsidRPr="002848CC" w:rsidTr="004F32AF">
        <w:tc>
          <w:tcPr>
            <w:tcW w:w="6378" w:type="dxa"/>
          </w:tcPr>
          <w:p w:rsidR="00495EDE" w:rsidRPr="002848CC" w:rsidRDefault="00495ED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95EDE" w:rsidRPr="002848CC" w:rsidRDefault="00495EDE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95EDE" w:rsidRPr="002848CC" w:rsidRDefault="00495ED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95EDE" w:rsidRPr="002848CC" w:rsidRDefault="00495ED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95EDE" w:rsidRPr="002848CC" w:rsidTr="004F32AF">
        <w:tc>
          <w:tcPr>
            <w:tcW w:w="6378" w:type="dxa"/>
          </w:tcPr>
          <w:p w:rsidR="00495EDE" w:rsidRPr="002848CC" w:rsidRDefault="00495ED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95EDE" w:rsidRPr="002848CC" w:rsidRDefault="00495EDE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95EDE" w:rsidRPr="002848CC" w:rsidRDefault="00495EDE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95EDE" w:rsidRPr="002848CC" w:rsidRDefault="00495EDE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95EDE" w:rsidRPr="002848CC" w:rsidRDefault="00495EDE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495EDE" w:rsidRPr="00D26866" w:rsidRDefault="00495ED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95EDE" w:rsidRDefault="00495ED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95EDE" w:rsidRPr="002848CC" w:rsidRDefault="00495EDE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95EDE" w:rsidRDefault="00495EDE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GARAGE THƯƠNG</w:t>
      </w:r>
    </w:p>
    <w:p w:rsidR="00495EDE" w:rsidRPr="0021429C" w:rsidRDefault="00495EDE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Số 817, TL15, Bến Mương, An Nhơn Tây, Huyện Củ Chi, TP.HCM</w:t>
      </w:r>
    </w:p>
    <w:p w:rsidR="00495EDE" w:rsidRDefault="00495EDE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937739763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Huỳnh Ngọc Thái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Garage</w:t>
      </w:r>
      <w:r>
        <w:rPr>
          <w:sz w:val="28"/>
          <w:szCs w:val="28"/>
        </w:rPr>
        <w:t>)</w:t>
      </w:r>
    </w:p>
    <w:p w:rsidR="00495EDE" w:rsidRPr="0054604D" w:rsidRDefault="00495EDE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95EDE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495EDE" w:rsidRPr="001B0E28" w:rsidRDefault="00495ED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95EDE" w:rsidRPr="001B0E28" w:rsidRDefault="00495E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95EDE" w:rsidRPr="001B0E28" w:rsidRDefault="00495E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95EDE" w:rsidRPr="001B0E28" w:rsidRDefault="00495ED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95EDE" w:rsidRPr="001B0E28" w:rsidRDefault="00495EDE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95EDE" w:rsidRPr="002848CC" w:rsidRDefault="00495E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A13CB" w:rsidRPr="002848CC" w:rsidTr="004379E5">
        <w:trPr>
          <w:trHeight w:val="488"/>
        </w:trPr>
        <w:tc>
          <w:tcPr>
            <w:tcW w:w="709" w:type="dxa"/>
            <w:vAlign w:val="center"/>
          </w:tcPr>
          <w:p w:rsidR="004A13CB" w:rsidRPr="006F74F9" w:rsidRDefault="004A13C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A13CB" w:rsidRDefault="004A13CB">
            <w:pPr>
              <w:rPr>
                <w:color w:val="000000"/>
              </w:rPr>
            </w:pPr>
            <w:r>
              <w:rPr>
                <w:color w:val="000000"/>
              </w:rPr>
              <w:t>Phạm Bảo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A13CB" w:rsidRDefault="004A13CB">
            <w:pPr>
              <w:rPr>
                <w:color w:val="000000"/>
              </w:rPr>
            </w:pPr>
            <w:r>
              <w:rPr>
                <w:color w:val="000000"/>
              </w:rPr>
              <w:t>Anh</w:t>
            </w:r>
          </w:p>
        </w:tc>
        <w:tc>
          <w:tcPr>
            <w:tcW w:w="1701" w:type="dxa"/>
            <w:vAlign w:val="center"/>
          </w:tcPr>
          <w:p w:rsidR="004A13CB" w:rsidRDefault="004A13CB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4A13CB" w:rsidRDefault="004A13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0967949024</w:t>
            </w:r>
          </w:p>
        </w:tc>
        <w:tc>
          <w:tcPr>
            <w:tcW w:w="5386" w:type="dxa"/>
            <w:gridSpan w:val="2"/>
            <w:vAlign w:val="center"/>
          </w:tcPr>
          <w:p w:rsidR="004A13CB" w:rsidRDefault="004A13CB" w:rsidP="00A0013A">
            <w:pPr>
              <w:rPr>
                <w:color w:val="000000"/>
              </w:rPr>
            </w:pPr>
            <w:r>
              <w:rPr>
                <w:color w:val="000000"/>
              </w:rPr>
              <w:t>127/2/6A ấp Gọt Chàng, xã An Nhơn Tây, huyện Củ Chi, T</w:t>
            </w:r>
            <w:r w:rsidR="00A0013A">
              <w:rPr>
                <w:color w:val="000000"/>
              </w:rPr>
              <w:t>P</w:t>
            </w:r>
            <w:bookmarkStart w:id="0" w:name="_GoBack"/>
            <w:bookmarkEnd w:id="0"/>
            <w:r>
              <w:rPr>
                <w:color w:val="000000"/>
              </w:rPr>
              <w:t>.HCM</w:t>
            </w:r>
          </w:p>
        </w:tc>
        <w:tc>
          <w:tcPr>
            <w:tcW w:w="1356" w:type="dxa"/>
            <w:gridSpan w:val="2"/>
            <w:vAlign w:val="center"/>
          </w:tcPr>
          <w:p w:rsidR="004A13CB" w:rsidRPr="00405C2F" w:rsidRDefault="004A13C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A13CB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4A13CB" w:rsidRDefault="004A13C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4A13CB" w:rsidRPr="00180816" w:rsidRDefault="004A13C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A13CB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A13CB" w:rsidRPr="002848CC" w:rsidRDefault="004A13C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A13CB" w:rsidRPr="002848CC" w:rsidRDefault="004A13C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4A13CB" w:rsidRDefault="004A13C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4A13CB" w:rsidRPr="0053779A" w:rsidRDefault="004A13C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A13CB" w:rsidRPr="002848CC" w:rsidRDefault="004A13C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Pr="002848CC" w:rsidRDefault="004A13C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A13CB" w:rsidRPr="002848CC" w:rsidRDefault="004A13C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95EDE" w:rsidRPr="002848CC" w:rsidRDefault="00495EDE">
      <w:pPr>
        <w:sectPr w:rsidR="00495EDE" w:rsidRPr="002848CC" w:rsidSect="004A13CB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495EDE" w:rsidRDefault="00495EDE" w:rsidP="00D26866">
      <w:pPr>
        <w:sectPr w:rsidR="00495EDE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95EDE" w:rsidRDefault="00495EDE" w:rsidP="00D26866"/>
    <w:sectPr w:rsidR="00495EDE" w:rsidSect="00495ED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5EDE"/>
    <w:rsid w:val="00497D77"/>
    <w:rsid w:val="004A092B"/>
    <w:rsid w:val="004A13C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013A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84DCE-16D9-46DB-AE9D-EBEFFD705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2023-08-21T22:05:00Z</dcterms:created>
  <dcterms:modified xsi:type="dcterms:W3CDTF">2023-08-21T22:05:00Z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